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0F83C" w14:textId="76D00E76" w:rsidR="00271528" w:rsidRPr="00C015B8" w:rsidRDefault="001E11B0" w:rsidP="0027152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План работы на 2023-2024</w:t>
      </w:r>
      <w:r w:rsidR="00271528" w:rsidRPr="00C015B8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 xml:space="preserve"> учебный год</w:t>
      </w:r>
      <w:r w:rsidR="00271528" w:rsidRPr="00C015B8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br/>
        <w:t>городского методического объединения учителей биологии и экологии</w:t>
      </w:r>
    </w:p>
    <w:p w14:paraId="366FBBA3" w14:textId="77777777" w:rsidR="00271528" w:rsidRPr="00C015B8" w:rsidRDefault="00271528" w:rsidP="00271528">
      <w:pPr>
        <w:shd w:val="clear" w:color="auto" w:fill="FFFFFF"/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</w:p>
    <w:p w14:paraId="777E2BA3" w14:textId="77777777" w:rsidR="00271528" w:rsidRPr="00C015B8" w:rsidRDefault="00271528" w:rsidP="00271528">
      <w:pPr>
        <w:shd w:val="clear" w:color="auto" w:fill="FFFFFF"/>
        <w:spacing w:after="0" w:line="240" w:lineRule="auto"/>
        <w:ind w:left="85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Методическая тема: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«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Повышение эффективности образовательной деятельности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 в условиях внедрения ФГОС третьего поколения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14:paraId="3E5CFABC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     </w:t>
      </w: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Цели:</w:t>
      </w:r>
    </w:p>
    <w:p w14:paraId="32537255" w14:textId="77777777" w:rsidR="00C015B8" w:rsidRDefault="00C015B8" w:rsidP="00C01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="00271528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организовать образовательный процесс в условиях перехода на федеральные государственные образовательные стандарты третьего поколения;</w:t>
      </w:r>
    </w:p>
    <w:p w14:paraId="2986100F" w14:textId="77777777" w:rsidR="00C015B8" w:rsidRDefault="00C015B8" w:rsidP="00C01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271528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условия для дальнейшего совершенствования профессиональных компетенций педагогов в условиях введения национальной системы учительского роста и дальнейшего обновления содержания естественно-научного образования в соответствии требованиями ФГОС третьего поколения;</w:t>
      </w:r>
    </w:p>
    <w:p w14:paraId="63CF8BBA" w14:textId="60B3FAE8" w:rsidR="00271528" w:rsidRPr="00C015B8" w:rsidRDefault="00C015B8" w:rsidP="00C01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271528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условий для повышения уровня профессиональной компетентности педагогических кадров.</w:t>
      </w:r>
    </w:p>
    <w:p w14:paraId="2C30442D" w14:textId="77777777" w:rsidR="00271528" w:rsidRPr="00C015B8" w:rsidRDefault="00271528" w:rsidP="00271528">
      <w:p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52B43183" w14:textId="4C290BDE" w:rsidR="00271528" w:rsidRPr="00C015B8" w:rsidRDefault="00271528" w:rsidP="00271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     </w:t>
      </w: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 Задачи </w:t>
      </w:r>
      <w:r w:rsidR="0007315D"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</w:t>
      </w:r>
      <w:r w:rsidR="0007315D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</w:t>
      </w:r>
      <w:r w:rsidR="001E11B0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учителей биологии на новый 2023-2024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год:</w:t>
      </w:r>
    </w:p>
    <w:p w14:paraId="4F888D7C" w14:textId="00523085" w:rsidR="00271528" w:rsidRPr="00C015B8" w:rsidRDefault="00271528" w:rsidP="00073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●        Реализация требований Федерального государственного образовательного стандарта третьего поколения (ФГОС) основного общего и среднего общего образования в рамках освоения основной образовательной программы.</w:t>
      </w:r>
    </w:p>
    <w:p w14:paraId="44A8B05A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Изучение и внедрение в практику работы нормативных документов, регламентирующих условия реализации образовательной программы по биологии с учетом достижения целей, устанавливаемых Федеральным государственным образовательным стандартом третьего поколения.</w:t>
      </w:r>
    </w:p>
    <w:p w14:paraId="16825287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Повышение качества обучения на уроках биологии посредством активизации работы по внедрению в практическую деятельность педагогов современных педагогических технологий и инновационных форм обучения.</w:t>
      </w:r>
    </w:p>
    <w:p w14:paraId="20A4B2C0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Повышение уровня теоретических, методологических знаний педагогов-биологов через организацию деятельности научно-исследовательских работ (НИР), педагогического, психологического просвещения.</w:t>
      </w:r>
    </w:p>
    <w:p w14:paraId="696A41F2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Обеспечение видового разнообразия работы с одаренными, способными учащимися, имеющими повышенную мотивацию к изучению биологии.</w:t>
      </w:r>
    </w:p>
    <w:p w14:paraId="2C70C4B8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Совершенствование воспитательного процесса, гражданское, патриотическое и экологическое воспитание на уроках биологии.</w:t>
      </w:r>
    </w:p>
    <w:p w14:paraId="7D379E95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Осуществление подготовки учащихся к самостоятельной проектной и исследовательской деятельности.</w:t>
      </w:r>
    </w:p>
    <w:p w14:paraId="59CBAEDE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Изучение и распространение положительного опыта подготовки к ГИА-2022 по биологии.</w:t>
      </w:r>
    </w:p>
    <w:p w14:paraId="7600547C" w14:textId="5A53DFA4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Использование деятельностных форм передачи опыта (мастер-классы, дискуссии), активное использование опыта</w:t>
      </w:r>
      <w:r w:rsidR="00FF52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14:paraId="05B61116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 Изучение и внедрение в практику работы педагогов эффективных педагогических технологий, методик, приемов и способов успешного обучения и воспитания, направленных на формирование ключевых компетенций обучающихся.</w:t>
      </w:r>
    </w:p>
    <w:p w14:paraId="34BA2C2B" w14:textId="77777777" w:rsidR="00271528" w:rsidRPr="00C015B8" w:rsidRDefault="00271528" w:rsidP="00271528">
      <w:pPr>
        <w:shd w:val="clear" w:color="auto" w:fill="FFFFFF"/>
        <w:spacing w:after="0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</w:t>
      </w:r>
    </w:p>
    <w:p w14:paraId="653D49C8" w14:textId="77777777" w:rsidR="00271528" w:rsidRPr="00C015B8" w:rsidRDefault="00271528" w:rsidP="00271528">
      <w:pPr>
        <w:shd w:val="clear" w:color="auto" w:fill="FFFFFF"/>
        <w:spacing w:after="0" w:line="240" w:lineRule="auto"/>
        <w:ind w:left="-213"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направления деятельности:</w:t>
      </w:r>
    </w:p>
    <w:p w14:paraId="7B446787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     Изучение нормативных документов</w:t>
      </w:r>
    </w:p>
    <w:p w14:paraId="0A449923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     Повышение квалификации педагогов.</w:t>
      </w:r>
    </w:p>
    <w:p w14:paraId="04B38732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      Изучение методик, методов, технологий обучения.</w:t>
      </w:r>
    </w:p>
    <w:p w14:paraId="76563478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      Организация работы по формированию, изучению, обобщению и распространению передового педагогического опыта.</w:t>
      </w:r>
    </w:p>
    <w:p w14:paraId="6427DF58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      Работа с интеллектуально одаренными детьми (олимпиады, конкурсы).</w:t>
      </w:r>
    </w:p>
    <w:p w14:paraId="68B027A1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      Методическая поддержка педагогов, в том числе молодых специалистов.</w:t>
      </w:r>
    </w:p>
    <w:p w14:paraId="48ED4492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      Информационная деятельность.</w:t>
      </w:r>
    </w:p>
    <w:p w14:paraId="516C8342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      Аналитическая деятельность.</w:t>
      </w:r>
    </w:p>
    <w:p w14:paraId="4AF45C3C" w14:textId="77777777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14:paraId="1B833ACC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1.      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Изучение нормативных документов</w:t>
      </w:r>
    </w:p>
    <w:p w14:paraId="14736526" w14:textId="77777777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15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1"/>
        <w:gridCol w:w="2913"/>
        <w:gridCol w:w="2155"/>
        <w:gridCol w:w="1722"/>
        <w:gridCol w:w="3692"/>
        <w:gridCol w:w="747"/>
      </w:tblGrid>
      <w:tr w:rsidR="00271528" w:rsidRPr="00C015B8" w14:paraId="734FE33D" w14:textId="77777777" w:rsidTr="00271528"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C2FC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2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0EDD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изучения</w:t>
            </w:r>
          </w:p>
        </w:tc>
        <w:tc>
          <w:tcPr>
            <w:tcW w:w="22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1D63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14:paraId="38346FF3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80F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изучения</w:t>
            </w:r>
          </w:p>
        </w:tc>
        <w:tc>
          <w:tcPr>
            <w:tcW w:w="3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51D9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5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E9CC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</w:tr>
      <w:tr w:rsidR="00271528" w:rsidRPr="00C015B8" w14:paraId="5AC91425" w14:textId="77777777" w:rsidTr="00271528">
        <w:trPr>
          <w:trHeight w:val="709"/>
        </w:trPr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D9AD7" w14:textId="56E83224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азовательных учреждениях на 2023-2024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г. с учетом введения ФГОС ООО третьего поколения. Требования к оснащению образовательного процесса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A0871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изменениями введенными в федеральный перечень учебников, рекомендованных (допущенных) Министерством образования и науки РФ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2A4D4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215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ГМО</w:t>
            </w:r>
          </w:p>
          <w:p w14:paraId="173D2B7F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5F69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рекомендованных УМК в процессе обучения. Своевременное информирование учителей образовательной области об изменениях, нововведениях, требованиях к преподаванию предмета на основании положений методических писем          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B026F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1528" w:rsidRPr="00C015B8" w14:paraId="4A89FF88" w14:textId="77777777" w:rsidTr="00271528">
        <w:trPr>
          <w:trHeight w:val="1928"/>
        </w:trPr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B5A4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Федеральный государственный образовательный стандарт основного общего образования третьего поколения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4B7D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принципов и положений ФГОС основного общего образования третьего поколения в целях совершенствования методической базы, соблюдения </w:t>
            </w: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преемственности в преподавании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E7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95B56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опытом педагогов школ - опорных площадок по внедрению ФГОС нового поколения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B441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компетенций учителей биологии совершенствование методики преподавания, формирование универсальных УДД обучающихся. Межсекционная  работа по изучению ФГОС ООО.</w:t>
            </w:r>
          </w:p>
          <w:p w14:paraId="5DCCFC6D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нормативных документов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C12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71528" w:rsidRPr="00C015B8" w14:paraId="1EE10E7F" w14:textId="77777777" w:rsidTr="00271528">
        <w:trPr>
          <w:trHeight w:val="825"/>
        </w:trPr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D781" w14:textId="6FBBCCBD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Методические рекомендации «Об участии в школьном и муниципальном этапах всероссийской олимпиа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школьников по биологии в 2023-2024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 году»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43434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t>Методическое сопровождение школьного этапа Всероссийских школьных предметных олимпиад</w:t>
            </w:r>
          </w:p>
          <w:p w14:paraId="46D3552E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t>Изучение изменений в содержании, технологии проведения  школьного и муниципального этапов всероссийской олимпиады школьников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7989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 ноябрь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561EB" w14:textId="69A0637B" w:rsidR="00271528" w:rsidRPr="00C015B8" w:rsidRDefault="002E134D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Г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МО, работа инициативных групп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A73C1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целей, задач деятельности МО в подготовке и проведении школьных олимпиад, совершенствование механизма подготовки к муниципальному этапу всероссийской олимпиады школьников. Изучение нормативных документов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75E7F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1528" w:rsidRPr="00C015B8" w14:paraId="5D2FBF39" w14:textId="77777777" w:rsidTr="00271528"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5E83E" w14:textId="6588A849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jdgxs"/>
            <w:bookmarkEnd w:id="0"/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Методические документы, рекомендуемые при организации и проведении государственной итоговой аттестации по образовательным программам основного общего и ср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еднего общего образования в 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B5EA8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изменений в содержании, технологии проведения ОГЭ и ЕГЭ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AF52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98E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AC50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целей, задач деятельности МО в подготовке и проведении ОГЭ и ЕГЭ, совершенствование механизма подготовки к итоговой аттестации по новым формам.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3D19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1528" w:rsidRPr="00C015B8" w14:paraId="6F7E9888" w14:textId="77777777" w:rsidTr="00271528">
        <w:tc>
          <w:tcPr>
            <w:tcW w:w="4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7D111" w14:textId="70CBDB6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по по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дготовке и проведению ВПР в 2023-2024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у. г.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271C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нормативных документов, требований, знакомство с демоверсиями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1DE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март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94B16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63D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направлений подготовки к организации и проведению ВПР. Изучение нормативных документов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B2BC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66AE891F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50CF63DF" w14:textId="5C1A8940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2. Организация повышения квалификации</w:t>
      </w:r>
    </w:p>
    <w:p w14:paraId="3F373449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</w:p>
    <w:tbl>
      <w:tblPr>
        <w:tblW w:w="151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1"/>
        <w:gridCol w:w="2182"/>
        <w:gridCol w:w="1159"/>
        <w:gridCol w:w="2150"/>
        <w:gridCol w:w="1797"/>
      </w:tblGrid>
      <w:tr w:rsidR="00271528" w:rsidRPr="00C015B8" w14:paraId="2B4DF6FD" w14:textId="77777777" w:rsidTr="004B562C">
        <w:trPr>
          <w:trHeight w:val="550"/>
        </w:trPr>
        <w:tc>
          <w:tcPr>
            <w:tcW w:w="8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98EE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работы</w:t>
            </w:r>
          </w:p>
        </w:tc>
        <w:tc>
          <w:tcPr>
            <w:tcW w:w="20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0B61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ПК</w:t>
            </w:r>
          </w:p>
        </w:tc>
        <w:tc>
          <w:tcPr>
            <w:tcW w:w="11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6126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ПК</w:t>
            </w:r>
          </w:p>
        </w:tc>
        <w:tc>
          <w:tcPr>
            <w:tcW w:w="2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BE96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</w:t>
            </w:r>
          </w:p>
          <w:p w14:paraId="6B46106C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6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0F0AC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71528" w:rsidRPr="00C015B8" w14:paraId="13046051" w14:textId="77777777" w:rsidTr="004B562C">
        <w:trPr>
          <w:trHeight w:val="2470"/>
        </w:trPr>
        <w:tc>
          <w:tcPr>
            <w:tcW w:w="8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0F2A" w14:textId="261A06BE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Рассмотрение методических рекомендаций для учителей, подготовленных на основе анализа тип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ичных ошибок участников ГИА 2023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  <w:p w14:paraId="1B97B47F" w14:textId="392DBBDC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Изменения в структуре и содержа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ЕГЭ и ОГЭ по биологии в 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 Обсуждение демоверсии, кодификатора, спецификации.</w:t>
            </w:r>
          </w:p>
          <w:p w14:paraId="25F437BE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Использование электронных пособий при подготовке к ВПР, ОГЭ и ЕГЭ. Методические рекомендации по использованию банка открытых заданий по подготовке к всероссийским проверочным работам, государственной итоговой аттестации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321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78F0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март</w:t>
            </w:r>
          </w:p>
          <w:p w14:paraId="5D0862F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2DB1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профессиональной компетенции учителей, отработка механизма подготовки к ОГЭ и ЕГЭ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AAD3A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 w:rsidR="00271528" w:rsidRPr="00C015B8" w14:paraId="189712BD" w14:textId="77777777" w:rsidTr="004B562C">
        <w:trPr>
          <w:trHeight w:val="1652"/>
        </w:trPr>
        <w:tc>
          <w:tcPr>
            <w:tcW w:w="8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FB987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Повышение квалификации учителя через участие в сетевых профессиональных сообществах и методических объединениях, посещение уроков коллег, курсах повышения квалификации и т.д.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291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 семинары, мастер–классы, вебинары, участие в сетевых профессиональных сообществах</w:t>
            </w:r>
          </w:p>
        </w:tc>
        <w:tc>
          <w:tcPr>
            <w:tcW w:w="116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2D6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43D3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профессиональной компетенции учителей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0434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 w:rsidR="00271528" w:rsidRPr="00C015B8" w14:paraId="40A3A65B" w14:textId="77777777" w:rsidTr="004B562C">
        <w:trPr>
          <w:trHeight w:val="1101"/>
        </w:trPr>
        <w:tc>
          <w:tcPr>
            <w:tcW w:w="8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699F3" w14:textId="6F6D49C7" w:rsidR="00271528" w:rsidRPr="00C015B8" w:rsidRDefault="001E11B0" w:rsidP="00271528">
            <w:pPr>
              <w:shd w:val="clear" w:color="auto" w:fill="FFFFFF"/>
              <w:spacing w:after="0" w:line="240" w:lineRule="auto"/>
              <w:ind w:left="720" w:hanging="360"/>
              <w:jc w:val="both"/>
              <w:outlineLvl w:val="1"/>
              <w:rPr>
                <w:rFonts w:ascii="Times New Roman" w:eastAsia="Times New Roman" w:hAnsi="Times New Roman" w:cs="Times New Roman"/>
                <w:color w:val="4A86E8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color w:val="4A86E8"/>
                <w:sz w:val="24"/>
                <w:szCs w:val="24"/>
                <w:lang w:eastAsia="ru-RU"/>
              </w:rPr>
              <w:t>1. </w:t>
            </w:r>
            <w:r w:rsidR="00271528" w:rsidRPr="00C015B8">
              <w:rPr>
                <w:rFonts w:ascii="Times New Roman" w:eastAsia="Times New Roman" w:hAnsi="Times New Roman" w:cs="Times New Roman"/>
                <w:color w:val="4A86E8"/>
                <w:sz w:val="24"/>
                <w:szCs w:val="24"/>
                <w:lang w:eastAsia="ru-RU"/>
              </w:rPr>
              <w:t>Повышение квалификации учителя через посещения курсов согласно запросам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EF7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Курсы повышения квалификации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ABF1A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4EB7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профессиональной компетенции учителей.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AF8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</w:tbl>
    <w:p w14:paraId="6131B744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4B508D1C" w14:textId="5D70D1BB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C424A1B" w14:textId="5EFB29A8" w:rsidR="0027152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479E98C" w14:textId="6B4BB07C" w:rsidR="00C015B8" w:rsidRDefault="00C015B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1BE70B8" w14:textId="3A991F91" w:rsidR="00C015B8" w:rsidRDefault="00C015B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F5CCEFA" w14:textId="7C0A0E5A" w:rsidR="00C015B8" w:rsidRDefault="00C015B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8D59DFD" w14:textId="155E6AF4" w:rsidR="00C015B8" w:rsidRDefault="00C015B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239E090" w14:textId="6DF65D92" w:rsidR="00C015B8" w:rsidRDefault="00C015B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F709EC8" w14:textId="1AB39BAC" w:rsidR="00FF5275" w:rsidRDefault="00FF5275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767C596" w14:textId="77777777" w:rsidR="00FF5275" w:rsidRDefault="00FF5275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67CE803" w14:textId="77777777" w:rsidR="00C015B8" w:rsidRPr="00C015B8" w:rsidRDefault="00C015B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4621CCF8" w14:textId="77777777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3. Изучение методик, методов, технологий обучения</w:t>
      </w:r>
    </w:p>
    <w:p w14:paraId="19C113F2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15493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7"/>
        <w:gridCol w:w="6199"/>
        <w:gridCol w:w="2112"/>
        <w:gridCol w:w="1775"/>
      </w:tblGrid>
      <w:tr w:rsidR="00271528" w:rsidRPr="00C015B8" w14:paraId="2C22383D" w14:textId="77777777" w:rsidTr="004B562C">
        <w:trPr>
          <w:trHeight w:val="276"/>
        </w:trPr>
        <w:tc>
          <w:tcPr>
            <w:tcW w:w="5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6FA3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62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E40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72D4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1EEC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71528" w:rsidRPr="00C015B8" w14:paraId="5F776B21" w14:textId="77777777" w:rsidTr="004B562C">
        <w:trPr>
          <w:trHeight w:val="799"/>
        </w:trPr>
        <w:tc>
          <w:tcPr>
            <w:tcW w:w="5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43DE0" w14:textId="7267860E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Работа над темой: Использование современных методик при проведении уроков биологии</w:t>
            </w:r>
            <w:r w:rsidR="001E11B0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67950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работе современных приемов в обучении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8E214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6085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  <w:p w14:paraId="0CF99FE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</w:tr>
      <w:tr w:rsidR="00271528" w:rsidRPr="00C015B8" w14:paraId="41421B67" w14:textId="77777777" w:rsidTr="004B562C">
        <w:trPr>
          <w:trHeight w:val="537"/>
        </w:trPr>
        <w:tc>
          <w:tcPr>
            <w:tcW w:w="5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5BC84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Работа с учащимися, требующими</w:t>
            </w:r>
          </w:p>
          <w:p w14:paraId="0B2DBA2C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подхода к обучению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CF85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Рассмотрены варианты методик, технологий, подходов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52199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9CDD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  <w:p w14:paraId="0B7C793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</w:tr>
      <w:tr w:rsidR="00271528" w:rsidRPr="00C015B8" w14:paraId="6FB97717" w14:textId="77777777" w:rsidTr="004B562C">
        <w:trPr>
          <w:trHeight w:val="741"/>
        </w:trPr>
        <w:tc>
          <w:tcPr>
            <w:tcW w:w="5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06A7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Формирование и диагностика метапредметных результатов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EC0A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t>Изучение требований к результатам образования, имеющие универсальное, метапредметное значение. Способы формирования и виды диагностики метапредметных результатов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D1E63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3A53E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  <w:p w14:paraId="5786F6DE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</w:tr>
      <w:tr w:rsidR="00271528" w:rsidRPr="00C015B8" w14:paraId="074BCFF3" w14:textId="77777777" w:rsidTr="004B562C">
        <w:trPr>
          <w:trHeight w:val="814"/>
        </w:trPr>
        <w:tc>
          <w:tcPr>
            <w:tcW w:w="5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A265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Изучение методик, методов, технологий обучения. Выступления на ГМО с докладами и сообщениями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4CC0A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профессиональной компетентности учителей биологии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4832E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7CF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</w:tr>
      <w:tr w:rsidR="00271528" w:rsidRPr="00C015B8" w14:paraId="02DC56D6" w14:textId="77777777" w:rsidTr="004B562C">
        <w:trPr>
          <w:trHeight w:val="537"/>
        </w:trPr>
        <w:tc>
          <w:tcPr>
            <w:tcW w:w="5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54405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Открытые уроки (мероприятие) с приглашением коллег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F23C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опытом. Повышение профессиональной компетентности учителей биологии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200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46BE6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</w:tr>
    </w:tbl>
    <w:p w14:paraId="59FC0205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33E64F17" w14:textId="77777777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4. Организация работы по формированию, изучению, обобщению и распространению передового педагогического опыта</w:t>
      </w:r>
    </w:p>
    <w:p w14:paraId="2574E499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15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3931"/>
        <w:gridCol w:w="4078"/>
        <w:gridCol w:w="1274"/>
        <w:gridCol w:w="1797"/>
      </w:tblGrid>
      <w:tr w:rsidR="00271528" w:rsidRPr="00C015B8" w14:paraId="22CC1D4C" w14:textId="77777777" w:rsidTr="00271528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280C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FDF3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4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80F99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1C86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2268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71528" w:rsidRPr="00C015B8" w14:paraId="2CD77904" w14:textId="77777777" w:rsidTr="00271528">
        <w:trPr>
          <w:trHeight w:val="713"/>
        </w:trPr>
        <w:tc>
          <w:tcPr>
            <w:tcW w:w="45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CBECF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Представление, трансляция и распространение положительного педагогического опыта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0C8A4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методического продукта педагога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E1352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учителей к использованию опыта работы педагога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FF2A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C7F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</w:tr>
      <w:tr w:rsidR="00271528" w:rsidRPr="00C015B8" w14:paraId="6E0538C0" w14:textId="77777777" w:rsidTr="00271528">
        <w:trPr>
          <w:trHeight w:val="274"/>
        </w:trPr>
        <w:tc>
          <w:tcPr>
            <w:tcW w:w="45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49B8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Организация целевых взаимных посещений и открытых уроков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B0BAE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уроки, мастер – классы, внеклассные мероприятия и т.д.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0B5F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t>Приобщение учителей к использованию опыта работы педагога.</w:t>
            </w:r>
          </w:p>
          <w:p w14:paraId="164D0A6A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lang w:eastAsia="ru-RU"/>
              </w:rPr>
              <w:t>Повышение профессиональной компетентности учителей, обмен опытом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5424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5E8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</w:tr>
      <w:tr w:rsidR="00271528" w:rsidRPr="00C015B8" w14:paraId="62136B94" w14:textId="77777777" w:rsidTr="00271528">
        <w:trPr>
          <w:trHeight w:val="837"/>
        </w:trPr>
        <w:tc>
          <w:tcPr>
            <w:tcW w:w="45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1F4D" w14:textId="77777777" w:rsidR="00271528" w:rsidRPr="00C015B8" w:rsidRDefault="00271528" w:rsidP="00271528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      Участие в профессиональных конкурсах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A910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уроки, мастер – классы, внеклассные мероприятия и т.д.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875B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профессионального уровня, распространение положительного опыта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F7EE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463BE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</w:tr>
    </w:tbl>
    <w:p w14:paraId="1E12FAD6" w14:textId="77777777" w:rsidR="00271528" w:rsidRPr="00C015B8" w:rsidRDefault="00271528" w:rsidP="00271528">
      <w:p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14:paraId="592DB710" w14:textId="57871CE6" w:rsidR="00271528" w:rsidRPr="00C015B8" w:rsidRDefault="00271528" w:rsidP="00271528">
      <w:pPr>
        <w:shd w:val="clear" w:color="auto" w:fill="FFFFFF"/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5. Работа с интеллектуально одаренными детьми (олимпиады, конкурсы)</w:t>
      </w:r>
    </w:p>
    <w:p w14:paraId="49D4BA0D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tbl>
      <w:tblPr>
        <w:tblW w:w="155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8231"/>
        <w:gridCol w:w="1391"/>
        <w:gridCol w:w="2147"/>
        <w:gridCol w:w="3255"/>
      </w:tblGrid>
      <w:tr w:rsidR="00271528" w:rsidRPr="00C015B8" w14:paraId="43E7DE05" w14:textId="77777777" w:rsidTr="0027152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26B6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15DE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Запланированные мероприятия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9D73F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1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332A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9FA7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Планируемый</w:t>
            </w:r>
          </w:p>
          <w:p w14:paraId="43B9A47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результат</w:t>
            </w:r>
          </w:p>
        </w:tc>
      </w:tr>
      <w:tr w:rsidR="00271528" w:rsidRPr="00C015B8" w14:paraId="16A2E3EC" w14:textId="77777777" w:rsidTr="0027152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D4FC4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9E5E7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предметных олимпиад: подготовка материалов для школьного уровня Всероссийской олимпиады школьников;</w:t>
            </w:r>
          </w:p>
          <w:p w14:paraId="1A657E46" w14:textId="0E1F0F38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и муниципального этапов Всероссийской олимпиады школьников.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региональном этапе В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 по биологии и экологии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A157A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14:paraId="1206BF31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ноябрь, январь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1746C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ГМО:</w:t>
            </w:r>
          </w:p>
          <w:p w14:paraId="0F3C20DD" w14:textId="7E19C099" w:rsidR="00271528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Р.Г.</w:t>
            </w:r>
          </w:p>
          <w:p w14:paraId="10C578A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8B9E" w14:textId="4AFCF1B5" w:rsidR="00271528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 по биологии и экологии</w:t>
            </w:r>
          </w:p>
        </w:tc>
      </w:tr>
      <w:tr w:rsidR="00271528" w:rsidRPr="00C015B8" w14:paraId="20EACEFE" w14:textId="77777777" w:rsidTr="0027152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E9F1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920DA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учащихся в фестивалях исследовательских и творческих работ, научно-практических конференциях разного уровня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DFE39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B5ED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1EDD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НПК разного уровня</w:t>
            </w:r>
          </w:p>
        </w:tc>
      </w:tr>
      <w:tr w:rsidR="00271528" w:rsidRPr="00C015B8" w14:paraId="02CF2A1E" w14:textId="77777777" w:rsidTr="0027152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9D6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B0615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обучающихся в дистанционных интеллектуальных викторинах, конкурсах  и олимпиадах по биологии и экологии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4957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B7629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0B792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школьников во всероссийских и международных конкурсах, олимпиадах</w:t>
            </w:r>
          </w:p>
        </w:tc>
      </w:tr>
      <w:tr w:rsidR="00271528" w:rsidRPr="00C015B8" w14:paraId="6D1244FF" w14:textId="77777777" w:rsidTr="0027152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7EB6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06B3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учащихся во всероссийских и международных конкурсах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6F82A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B35E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FC62B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28" w:rsidRPr="00C015B8" w14:paraId="4B688A93" w14:textId="77777777" w:rsidTr="0027152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ED16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D47F8" w14:textId="1E2B8339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сопровождение обучения учащихся </w:t>
            </w:r>
            <w:r w:rsidR="0007315D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профильных классах 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</w:t>
            </w:r>
            <w:r w:rsidR="00A675DE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EF35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A79B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6056" w14:textId="6092F63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учащихся в</w:t>
            </w:r>
            <w:r w:rsidR="00A675DE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профильных классах  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</w:t>
            </w:r>
          </w:p>
        </w:tc>
      </w:tr>
      <w:tr w:rsidR="00271528" w:rsidRPr="00C015B8" w14:paraId="0DD5730A" w14:textId="77777777" w:rsidTr="0027152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90040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B385D" w14:textId="1770EC78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учащимися факультативных и элективных курсов, индивидуально групповых занятий</w:t>
            </w:r>
            <w:r w:rsidR="00486D26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занятий внеурочной деятельности.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E52ED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033C7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ГМО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F1F6D" w14:textId="2EE373FF" w:rsidR="00271528" w:rsidRPr="00C015B8" w:rsidRDefault="00271528" w:rsidP="00C0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</w:t>
            </w:r>
            <w:r w:rsid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групповых занятий</w:t>
            </w:r>
          </w:p>
        </w:tc>
      </w:tr>
    </w:tbl>
    <w:p w14:paraId="56309ADD" w14:textId="3141616F" w:rsidR="00A86327" w:rsidRPr="00C015B8" w:rsidRDefault="00A86327" w:rsidP="00C01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</w:p>
    <w:p w14:paraId="4BAB65F0" w14:textId="64D18D8F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План</w:t>
      </w:r>
    </w:p>
    <w:p w14:paraId="0972796A" w14:textId="305AF1E0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работы</w:t>
      </w:r>
      <w:r w:rsidR="00A86327"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с молодыми специалистами в 2023-2024</w:t>
      </w: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учебном году</w:t>
      </w:r>
    </w:p>
    <w:p w14:paraId="07A88717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Задачи:</w:t>
      </w:r>
    </w:p>
    <w:p w14:paraId="7F7C366A" w14:textId="6FD5BD28" w:rsidR="00271528" w:rsidRPr="00C015B8" w:rsidRDefault="00271528" w:rsidP="00A86327">
      <w:pPr>
        <w:shd w:val="clear" w:color="auto" w:fill="FFFFFF"/>
        <w:spacing w:after="0" w:line="240" w:lineRule="auto"/>
        <w:ind w:left="49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●       оказывать молодым специалистам помощь в овладении методикой преподавания биологии, в освоении разнообразных форм</w:t>
      </w:r>
      <w:r w:rsidR="00A86327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организации процесса обучения и воспитательной работы;</w:t>
      </w:r>
    </w:p>
    <w:p w14:paraId="5B4087FA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развивать творческий потенциал, мотивировать их участие в деятельности РМО;</w:t>
      </w:r>
    </w:p>
    <w:p w14:paraId="55AD6B3E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создать комфортные условия для повышения профессионального уровня молодых специалистов с учетом их потребностей, затруднений, достижений.</w:t>
      </w:r>
    </w:p>
    <w:tbl>
      <w:tblPr>
        <w:tblW w:w="15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6"/>
        <w:gridCol w:w="4928"/>
        <w:gridCol w:w="5701"/>
      </w:tblGrid>
      <w:tr w:rsidR="00271528" w:rsidRPr="00C015B8" w14:paraId="570EFF4B" w14:textId="77777777" w:rsidTr="00271528">
        <w:trPr>
          <w:trHeight w:val="336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8192A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49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52D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5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83827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71528" w:rsidRPr="00C015B8" w14:paraId="7577ECD5" w14:textId="77777777" w:rsidTr="00271528">
        <w:tc>
          <w:tcPr>
            <w:tcW w:w="4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FBC15" w14:textId="177ED8EA" w:rsidR="00271528" w:rsidRPr="00C015B8" w:rsidRDefault="00271528" w:rsidP="002715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составлении рабочих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программ, планировании уроков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30C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D23B0" w14:textId="77777777" w:rsidR="00271528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Р.Г.</w:t>
            </w:r>
          </w:p>
          <w:p w14:paraId="436801FB" w14:textId="77777777" w:rsidR="00A86327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Реутова З.В.</w:t>
            </w:r>
          </w:p>
          <w:p w14:paraId="391589EA" w14:textId="77777777" w:rsidR="000212F1" w:rsidRPr="00C015B8" w:rsidRDefault="000212F1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Пташинская С.В.</w:t>
            </w:r>
          </w:p>
          <w:p w14:paraId="3C6B2504" w14:textId="26451806" w:rsidR="000212F1" w:rsidRPr="00C015B8" w:rsidRDefault="000212F1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Таекина В.В. </w:t>
            </w:r>
          </w:p>
        </w:tc>
      </w:tr>
      <w:tr w:rsidR="00271528" w:rsidRPr="00C015B8" w14:paraId="42565D60" w14:textId="77777777" w:rsidTr="00271528">
        <w:tc>
          <w:tcPr>
            <w:tcW w:w="4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2524B" w14:textId="6AFBBC9E" w:rsidR="00271528" w:rsidRPr="00C015B8" w:rsidRDefault="00271528" w:rsidP="00271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 по вопросам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образовательного процесса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C002D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85355" w14:textId="77777777" w:rsidR="00271528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Р.Г.</w:t>
            </w:r>
          </w:p>
          <w:p w14:paraId="6D959BB2" w14:textId="1F82E2D8" w:rsidR="00A86327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Реутова З.В.</w:t>
            </w:r>
          </w:p>
          <w:p w14:paraId="545D9A7E" w14:textId="77777777" w:rsidR="00A86327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Пташинская С.В.</w:t>
            </w:r>
          </w:p>
          <w:p w14:paraId="0695F7F6" w14:textId="08139916" w:rsidR="00A86327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Таекина В.В.</w:t>
            </w:r>
          </w:p>
        </w:tc>
      </w:tr>
      <w:tr w:rsidR="00271528" w:rsidRPr="00C015B8" w14:paraId="3750FE63" w14:textId="77777777" w:rsidTr="00271528">
        <w:tc>
          <w:tcPr>
            <w:tcW w:w="4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10E2" w14:textId="0923F494" w:rsidR="00271528" w:rsidRPr="00C015B8" w:rsidRDefault="00A86327" w:rsidP="00271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Г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МО, конференциях, форумах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95BE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6C644" w14:textId="5EDFC85C" w:rsidR="00271528" w:rsidRPr="00C015B8" w:rsidRDefault="00A86327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Р.Г.</w:t>
            </w:r>
          </w:p>
        </w:tc>
      </w:tr>
      <w:tr w:rsidR="00271528" w:rsidRPr="00C015B8" w14:paraId="4150C3F6" w14:textId="77777777" w:rsidTr="00271528">
        <w:tc>
          <w:tcPr>
            <w:tcW w:w="49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F415" w14:textId="77777777" w:rsidR="00271528" w:rsidRPr="00C015B8" w:rsidRDefault="00271528" w:rsidP="00271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Самообразование молодых специалистов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947B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01E22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Консультативное объединение в рамках ГМО учителей биологии. Члены ГМО</w:t>
            </w:r>
          </w:p>
        </w:tc>
      </w:tr>
    </w:tbl>
    <w:p w14:paraId="527A8464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4135C9DE" w14:textId="77777777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План</w:t>
      </w:r>
    </w:p>
    <w:p w14:paraId="478E25CF" w14:textId="22EF2D00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работы </w:t>
      </w:r>
      <w:r w:rsidR="00A86327"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по подготовке к ГИА 9, 11 в 2023-2024</w:t>
      </w: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учебном году</w:t>
      </w:r>
    </w:p>
    <w:p w14:paraId="334D6013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Задачи:</w:t>
      </w:r>
    </w:p>
    <w:p w14:paraId="3A6B85A1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проанализировать результаты итоговой аттестации 2021-2022 учебного года</w:t>
      </w:r>
    </w:p>
    <w:p w14:paraId="49F24B54" w14:textId="1F5D8883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●       изучить и проанализировать изменения в заданиях и процедуре </w:t>
      </w:r>
      <w:r w:rsidR="00A86327"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проведения ГИА-9, -11 в 2023-2024</w:t>
      </w: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учебном году;</w:t>
      </w:r>
    </w:p>
    <w:p w14:paraId="6F40A72F" w14:textId="77777777" w:rsidR="00271528" w:rsidRPr="00C015B8" w:rsidRDefault="00271528" w:rsidP="00271528">
      <w:pPr>
        <w:shd w:val="clear" w:color="auto" w:fill="FFFFFF"/>
        <w:spacing w:after="0" w:line="240" w:lineRule="auto"/>
        <w:ind w:left="495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●       обобщить положительный опыт педагогов по повышению качества преподавания биологии в условиях проведения итоговой аттестации учащихся в форме ОГЭ и ЕГЭ.</w:t>
      </w:r>
    </w:p>
    <w:p w14:paraId="1E5AB5D4" w14:textId="77777777" w:rsidR="00271528" w:rsidRPr="00C015B8" w:rsidRDefault="00271528" w:rsidP="002715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14397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5821"/>
        <w:gridCol w:w="2865"/>
        <w:gridCol w:w="2470"/>
        <w:gridCol w:w="2065"/>
      </w:tblGrid>
      <w:tr w:rsidR="00271528" w:rsidRPr="00C015B8" w14:paraId="14240D0D" w14:textId="77777777" w:rsidTr="004B562C">
        <w:trPr>
          <w:trHeight w:val="1345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5452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14:paraId="6FF57A25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CBA9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0F3BA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место проведения</w:t>
            </w:r>
          </w:p>
        </w:tc>
        <w:tc>
          <w:tcPr>
            <w:tcW w:w="2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FE89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0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BB10C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271528" w:rsidRPr="00C015B8" w14:paraId="6EB666F2" w14:textId="77777777" w:rsidTr="004B562C">
        <w:trPr>
          <w:trHeight w:val="1382"/>
        </w:trPr>
        <w:tc>
          <w:tcPr>
            <w:tcW w:w="1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57095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E98E" w14:textId="7E17AA9C" w:rsidR="00271528" w:rsidRPr="00C015B8" w:rsidRDefault="00271528" w:rsidP="00271528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государственной итоговой аттестац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(анализ типичных ошибок) 2023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  <w:r w:rsidR="00486D26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демоверсии 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 Методика подготовки к новым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заданиям, включенным в КИМ 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B9F1" w14:textId="4E45F9A2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66FBF" w14:textId="7273EAA0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EC98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271528" w:rsidRPr="00C015B8" w14:paraId="6F97C0B4" w14:textId="77777777" w:rsidTr="004B562C">
        <w:trPr>
          <w:trHeight w:val="691"/>
        </w:trPr>
        <w:tc>
          <w:tcPr>
            <w:tcW w:w="1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8490C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74A5E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подготовки к заданиям первой и второй части ОГЭ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3195" w14:textId="499B4EC4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FFB1" w14:textId="2E7A202E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AE59E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271528" w:rsidRPr="00C015B8" w14:paraId="210EB4A1" w14:textId="77777777" w:rsidTr="004B562C">
        <w:trPr>
          <w:trHeight w:val="1345"/>
        </w:trPr>
        <w:tc>
          <w:tcPr>
            <w:tcW w:w="1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89F38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FB7D" w14:textId="7DF959BC" w:rsidR="00271528" w:rsidRPr="00C015B8" w:rsidRDefault="00271528" w:rsidP="00271528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подготовки к заданиям ЕГЭ п</w:t>
            </w:r>
            <w:r w:rsidR="00A8632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овышенной сложности (задачи № 29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генетике)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BE15" w14:textId="6629891F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2A1C" w14:textId="1E314048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3F07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</w:tr>
      <w:tr w:rsidR="00271528" w:rsidRPr="00C015B8" w14:paraId="2515DEF4" w14:textId="77777777" w:rsidTr="004B562C">
        <w:trPr>
          <w:trHeight w:val="654"/>
        </w:trPr>
        <w:tc>
          <w:tcPr>
            <w:tcW w:w="1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44A19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B711C" w14:textId="76F34CC7" w:rsidR="00271528" w:rsidRPr="00C015B8" w:rsidRDefault="00A86327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подготовки к заданию 28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(задачи по цитологии)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1C7E" w14:textId="627E54E2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681A" w14:textId="627BCD24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B49E" w14:textId="77777777" w:rsidR="00271528" w:rsidRPr="00C015B8" w:rsidRDefault="00271528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</w:tr>
      <w:tr w:rsidR="000212F1" w:rsidRPr="00C015B8" w14:paraId="28651915" w14:textId="77777777" w:rsidTr="004B562C">
        <w:trPr>
          <w:trHeight w:val="691"/>
        </w:trPr>
        <w:tc>
          <w:tcPr>
            <w:tcW w:w="1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0F9C" w14:textId="6ECFE5A8" w:rsidR="000212F1" w:rsidRPr="00C015B8" w:rsidRDefault="000212F1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A81D" w14:textId="59BF15A6" w:rsidR="000212F1" w:rsidRPr="00C015B8" w:rsidRDefault="000212F1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подготовки к заданиям  ЕГЭ 23,24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5592" w14:textId="77777777" w:rsidR="000212F1" w:rsidRPr="00C015B8" w:rsidRDefault="000212F1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B79A" w14:textId="77777777" w:rsidR="000212F1" w:rsidRPr="00C015B8" w:rsidRDefault="000212F1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6890" w14:textId="6DDE5BD0" w:rsidR="000212F1" w:rsidRPr="00C015B8" w:rsidRDefault="000212F1" w:rsidP="00271528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</w:tr>
    </w:tbl>
    <w:p w14:paraId="311D72B3" w14:textId="6FD6BBF3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План проведения заседаний городского м</w:t>
      </w:r>
      <w:r w:rsidR="00AB370B"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етодического объединения на 2023-2024</w:t>
      </w: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учебный год</w:t>
      </w:r>
    </w:p>
    <w:p w14:paraId="51C61A89" w14:textId="5F18A08C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37F4EDFC" w14:textId="77777777" w:rsidR="00271528" w:rsidRPr="00C015B8" w:rsidRDefault="00271528" w:rsidP="00271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по учебному предмету биология</w:t>
      </w:r>
    </w:p>
    <w:p w14:paraId="4A5AABD2" w14:textId="77777777" w:rsidR="00271528" w:rsidRPr="00C015B8" w:rsidRDefault="00271528" w:rsidP="00271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</w:p>
    <w:tbl>
      <w:tblPr>
        <w:tblW w:w="14428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095"/>
        <w:gridCol w:w="3131"/>
        <w:gridCol w:w="2267"/>
        <w:gridCol w:w="2119"/>
      </w:tblGrid>
      <w:tr w:rsidR="00271528" w:rsidRPr="00C015B8" w14:paraId="29D98251" w14:textId="77777777" w:rsidTr="004B562C">
        <w:trPr>
          <w:trHeight w:val="553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77E0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5C98505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0F6F1" w14:textId="77777777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городского методического объединения</w:t>
            </w:r>
          </w:p>
        </w:tc>
        <w:tc>
          <w:tcPr>
            <w:tcW w:w="3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6B91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место проведения</w:t>
            </w:r>
          </w:p>
        </w:tc>
        <w:tc>
          <w:tcPr>
            <w:tcW w:w="2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88B9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6DC2C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271528" w:rsidRPr="00C015B8" w14:paraId="1717F21D" w14:textId="77777777" w:rsidTr="004B562C">
        <w:trPr>
          <w:trHeight w:val="568"/>
        </w:trPr>
        <w:tc>
          <w:tcPr>
            <w:tcW w:w="7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1A7F" w14:textId="77777777" w:rsidR="00271528" w:rsidRPr="00C015B8" w:rsidRDefault="00271528" w:rsidP="00271528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B9022" w14:textId="4AD7A778" w:rsidR="00881CB9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1CB9"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«Совершенствование уровня педагогического мастерства учителей в условиях обновления </w:t>
            </w:r>
            <w:r w:rsidR="00881CB9"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содержания образования и создания единого образовательного пространства»</w:t>
            </w:r>
          </w:p>
          <w:p w14:paraId="7BD7D878" w14:textId="55FF56DE" w:rsidR="001E53F4" w:rsidRPr="00C015B8" w:rsidRDefault="009C6CBD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Ⅰ. </w:t>
            </w:r>
            <w:r w:rsidR="001E53F4"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Нормативно-методический блок. </w:t>
            </w:r>
          </w:p>
          <w:p w14:paraId="0318CA2E" w14:textId="235A3FE2" w:rsidR="00881CB9" w:rsidRPr="00C015B8" w:rsidRDefault="00424066" w:rsidP="00424066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вопросах введения федеральных основных общеобразовательных программ и федеральных рабочих программ. Введение обновленных ФГОС. </w:t>
            </w:r>
          </w:p>
          <w:p w14:paraId="5851935F" w14:textId="0BBF4616" w:rsidR="00424066" w:rsidRPr="00C015B8" w:rsidRDefault="00424066" w:rsidP="00424066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Новый ФПУ. Как его читать? Учебная литература издательства «Просвещения» в новом ФПУ. </w:t>
            </w:r>
          </w:p>
          <w:p w14:paraId="43F070FD" w14:textId="6274559B" w:rsidR="008C3A44" w:rsidRPr="00C015B8" w:rsidRDefault="008C3A44" w:rsidP="00424066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электронного ресурса «Конструктор рабочих программ» </w:t>
            </w:r>
          </w:p>
          <w:p w14:paraId="2404F992" w14:textId="436E5121" w:rsidR="008C3A44" w:rsidRPr="00C015B8" w:rsidRDefault="008C3A44" w:rsidP="00424066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подходы к организации воспитательной и внеурочной деятельности.</w:t>
            </w:r>
          </w:p>
          <w:p w14:paraId="7A2B45A3" w14:textId="75EECE71" w:rsidR="008C3A44" w:rsidRPr="00C015B8" w:rsidRDefault="008C3A44" w:rsidP="00424066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Порядка поведения аттестации педагогических работников организаций, </w:t>
            </w:r>
            <w:r w:rsidR="001E53F4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осуществляющих образовательную деятельность. </w:t>
            </w:r>
          </w:p>
          <w:p w14:paraId="6572CC25" w14:textId="55CE52C3" w:rsidR="001E53F4" w:rsidRPr="00C015B8" w:rsidRDefault="001E53F4" w:rsidP="00424066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повышения профессиональной компетенции педагога. </w:t>
            </w:r>
          </w:p>
          <w:p w14:paraId="6749ED3C" w14:textId="2FB18916" w:rsidR="008273F8" w:rsidRPr="00C015B8" w:rsidRDefault="009C6CBD" w:rsidP="008273F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ⅠⅠ. </w:t>
            </w:r>
            <w:r w:rsidR="008273F8"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Информативно-аналитический блок.</w:t>
            </w:r>
          </w:p>
          <w:p w14:paraId="46F764FD" w14:textId="7426CF3C" w:rsidR="008273F8" w:rsidRPr="00C015B8" w:rsidRDefault="008273F8" w:rsidP="008273F8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деятельности ГМО за 2022-2023 учебный год. Планирование деятельности на 2023-2024 учебный год. </w:t>
            </w:r>
          </w:p>
          <w:p w14:paraId="0FE9174D" w14:textId="12780AC2" w:rsidR="008273F8" w:rsidRPr="00C015B8" w:rsidRDefault="008273F8" w:rsidP="008273F8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состояния преподавания и качества </w:t>
            </w:r>
            <w:r w:rsidR="0004375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знаний,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по результатам ГИА</w:t>
            </w:r>
            <w:r w:rsidR="00B963A1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муниципальном уровне. </w:t>
            </w:r>
          </w:p>
          <w:p w14:paraId="531D668F" w14:textId="77777777" w:rsidR="00B963A1" w:rsidRPr="00C015B8" w:rsidRDefault="00B963A1" w:rsidP="008273F8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мониторинговых исследований за 2022-2023 учебный год и определение путей устранения выявленных проблем. </w:t>
            </w:r>
          </w:p>
          <w:p w14:paraId="055A0F30" w14:textId="1027E6CE" w:rsidR="00B963A1" w:rsidRPr="00C015B8" w:rsidRDefault="000C102A" w:rsidP="008273F8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всероссийской олимпиады школьников в 2023-2024 учебном году.</w:t>
            </w:r>
            <w:r w:rsidR="00B963A1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CE3537" w14:textId="6EA04662" w:rsidR="00043757" w:rsidRPr="00C015B8" w:rsidRDefault="00043757" w:rsidP="008273F8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Готовность учителей общеобразовательных учреждений к введению обновленных ФГОСС ООО в 5-7 классах и ФГОСС ООО в 10 классах. </w:t>
            </w:r>
          </w:p>
          <w:p w14:paraId="15B9211B" w14:textId="40A29993" w:rsidR="009C6CBD" w:rsidRPr="00C015B8" w:rsidRDefault="009C6CBD" w:rsidP="009C6CBD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Ⅲ. Подведение итогов. Проведение согласования рабочих программ по учебным предметам, внеурочной деятельности. </w:t>
            </w:r>
          </w:p>
          <w:p w14:paraId="132A2F0A" w14:textId="2DF3F55D" w:rsidR="00271528" w:rsidRPr="00C015B8" w:rsidRDefault="00271528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“Планирование и организ</w:t>
            </w:r>
            <w:r w:rsidR="00486D26"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ация методической работы на 2023–2024</w:t>
            </w: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учебный год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45B4F40" w14:textId="2A22D453" w:rsidR="00271528" w:rsidRPr="00C015B8" w:rsidRDefault="00486D26" w:rsidP="00271528">
            <w:pPr>
              <w:spacing w:after="0" w:line="240" w:lineRule="auto"/>
              <w:ind w:left="757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  Отчет о </w:t>
            </w:r>
            <w:r w:rsidR="00881CB9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методического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ГМО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биологии за 2022–2023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  <w:p w14:paraId="4DFC2211" w14:textId="00720BE4" w:rsidR="00271528" w:rsidRPr="00C015B8" w:rsidRDefault="00486D26" w:rsidP="00271528">
            <w:pPr>
              <w:spacing w:after="0" w:line="240" w:lineRule="auto"/>
              <w:ind w:left="757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План работы городского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методического объед</w:t>
            </w:r>
            <w:r w:rsidR="00AB370B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инения учителей биологии на 2023–2024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  <w:p w14:paraId="5CB3BB85" w14:textId="579022B3" w:rsidR="00271528" w:rsidRPr="00C015B8" w:rsidRDefault="00271528" w:rsidP="00271528">
            <w:pPr>
              <w:spacing w:after="0" w:line="240" w:lineRule="auto"/>
              <w:ind w:left="757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Ос</w:t>
            </w:r>
            <w:r w:rsidR="00AB370B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обенности ГИА по биологии в 2023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году: наиболее распространенные ошибки и проблемы.</w:t>
            </w:r>
          </w:p>
          <w:p w14:paraId="762DB2E2" w14:textId="49470173" w:rsidR="00271528" w:rsidRPr="00C015B8" w:rsidRDefault="00271528" w:rsidP="00271528">
            <w:pPr>
              <w:spacing w:after="0" w:line="240" w:lineRule="auto"/>
              <w:ind w:left="757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Ос</w:t>
            </w:r>
            <w:r w:rsidR="00AB370B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обенности ГИА по биологии в 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году: ознакомления с демоверсией, спецификацией.</w:t>
            </w:r>
          </w:p>
          <w:p w14:paraId="52347293" w14:textId="77777777" w:rsidR="00271528" w:rsidRPr="00C015B8" w:rsidRDefault="00271528" w:rsidP="00271528">
            <w:pPr>
              <w:spacing w:after="0" w:line="240" w:lineRule="auto"/>
              <w:ind w:left="757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Утверждение составов комиссий по проверке олимпиадных и мониторинговых работ.</w:t>
            </w:r>
          </w:p>
          <w:p w14:paraId="411C4F96" w14:textId="29CAD5D1" w:rsidR="00271528" w:rsidRPr="00C015B8" w:rsidRDefault="00271528" w:rsidP="00271528">
            <w:pPr>
              <w:spacing w:after="0" w:line="240" w:lineRule="auto"/>
              <w:ind w:left="757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Требования к организации и проведению школьного этапа Всероссийской олимпиады школьников по биологии и экологии в общеобразовател</w:t>
            </w:r>
            <w:r w:rsidR="00A05352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ьных учреждениях. 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5997" w14:textId="2B12875F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9768" w14:textId="48FAD9E4" w:rsidR="00271528" w:rsidRPr="00C015B8" w:rsidRDefault="00A05352" w:rsidP="0002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Р.Г.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31E5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</w:tr>
      <w:tr w:rsidR="00271528" w:rsidRPr="00C015B8" w14:paraId="3EED6085" w14:textId="77777777" w:rsidTr="004B562C">
        <w:trPr>
          <w:trHeight w:val="3308"/>
        </w:trPr>
        <w:tc>
          <w:tcPr>
            <w:tcW w:w="7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1243" w14:textId="77777777" w:rsidR="00271528" w:rsidRPr="00C015B8" w:rsidRDefault="00271528" w:rsidP="00271528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2.       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5201" w14:textId="0FEE879B" w:rsidR="00271528" w:rsidRPr="00C015B8" w:rsidRDefault="00FA6ADB" w:rsidP="00271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1528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71528"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ФГОС - с</w:t>
            </w:r>
            <w:r w:rsidR="00D237FC"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тандарты третьего поколения (5-7</w:t>
            </w:r>
            <w:r w:rsidR="00271528"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классы). Основные направления модернизации учебного процесса».</w:t>
            </w:r>
          </w:p>
          <w:p w14:paraId="358BDD03" w14:textId="545D28D8" w:rsidR="00271528" w:rsidRPr="00C015B8" w:rsidRDefault="00271528" w:rsidP="00FA6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Обсуждение концепции нового УМК по биологии как методологической основы преподавания биологии в условиях ФГОС ООО;</w:t>
            </w:r>
          </w:p>
          <w:p w14:paraId="284084F8" w14:textId="0B7066D3" w:rsidR="00271528" w:rsidRPr="00C015B8" w:rsidRDefault="00271528" w:rsidP="00FA6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Проектирование рабочих программ с учётом культурологического, многоуровневого и многофакторного подхода третьего поколения в преподавании биологии</w:t>
            </w:r>
          </w:p>
          <w:p w14:paraId="1E494D9F" w14:textId="555A8D3F" w:rsidR="00D237FC" w:rsidRPr="00C015B8" w:rsidRDefault="00D237FC" w:rsidP="00D23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C015B8">
              <w:rPr>
                <w:rFonts w:ascii="Times New Roman" w:hAnsi="Times New Roman" w:cs="Times New Roman"/>
                <w:sz w:val="24"/>
                <w:szCs w:val="24"/>
              </w:rPr>
              <w:t>Лабораторный и исследовательский практикумы. Использование оборудования в урочной и внеурочной деятельности. Использование цифровых лабораторий центров «Точка роста» для организации учебных исследований</w:t>
            </w:r>
            <w:r w:rsidR="00FA6ADB" w:rsidRPr="00C01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BC43E4" w14:textId="77777777" w:rsidR="00FA6ADB" w:rsidRPr="00C015B8" w:rsidRDefault="00FA6ADB" w:rsidP="00FA6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5B8">
              <w:rPr>
                <w:rFonts w:ascii="Times New Roman" w:hAnsi="Times New Roman" w:cs="Times New Roman"/>
                <w:sz w:val="24"/>
                <w:szCs w:val="24"/>
              </w:rPr>
              <w:t xml:space="preserve">4. Презентация опыта работы по теме самообразования. </w:t>
            </w:r>
          </w:p>
          <w:p w14:paraId="3EB53748" w14:textId="52D284D0" w:rsidR="00FA6ADB" w:rsidRPr="00C015B8" w:rsidRDefault="00FA6ADB" w:rsidP="00FA6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5B8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и проведение новых программных практических работ по </w:t>
            </w:r>
            <w:r w:rsidR="00FF5275" w:rsidRPr="00C015B8">
              <w:rPr>
                <w:rFonts w:ascii="Times New Roman" w:hAnsi="Times New Roman" w:cs="Times New Roman"/>
                <w:sz w:val="24"/>
                <w:szCs w:val="24"/>
              </w:rPr>
              <w:t>биологии (</w:t>
            </w:r>
            <w:r w:rsidRPr="00C015B8">
              <w:rPr>
                <w:rFonts w:ascii="Times New Roman" w:hAnsi="Times New Roman" w:cs="Times New Roman"/>
                <w:sz w:val="24"/>
                <w:szCs w:val="24"/>
              </w:rPr>
              <w:t xml:space="preserve">5-7 класс).  </w:t>
            </w:r>
          </w:p>
          <w:p w14:paraId="51AA7E1A" w14:textId="7B23E925" w:rsidR="00D237FC" w:rsidRPr="00C015B8" w:rsidRDefault="00FA6ADB" w:rsidP="00FA6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5B8">
              <w:rPr>
                <w:rFonts w:ascii="Times New Roman" w:hAnsi="Times New Roman" w:cs="Times New Roman"/>
                <w:sz w:val="24"/>
                <w:szCs w:val="24"/>
              </w:rPr>
              <w:t>6. Подведение итогов работы.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FF0D0" w14:textId="11395D0D" w:rsidR="00271528" w:rsidRPr="00C015B8" w:rsidRDefault="00271528" w:rsidP="00A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2DD6" w14:textId="7D895C2E" w:rsidR="00271528" w:rsidRPr="00C015B8" w:rsidRDefault="00271528" w:rsidP="00A05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24D9FF" w14:textId="77777777" w:rsidR="0027152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05352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Ибрагимова Р.Г. </w:t>
            </w:r>
          </w:p>
          <w:p w14:paraId="17D11327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9384BA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095B8D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E9D5F6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7637C3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E705E0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7A28E4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7DC898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1020E9" w14:textId="77777777" w:rsidR="00DB0AF4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B92F27" w14:textId="7B82A5DD" w:rsidR="00DB0AF4" w:rsidRPr="00C015B8" w:rsidRDefault="00DB0AF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Реутова З.В.  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BECB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  <w:p w14:paraId="746E1A21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1528" w:rsidRPr="00C015B8" w14:paraId="6582B96E" w14:textId="77777777" w:rsidTr="004B562C">
        <w:trPr>
          <w:trHeight w:val="4969"/>
        </w:trPr>
        <w:tc>
          <w:tcPr>
            <w:tcW w:w="7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CA3F6" w14:textId="77777777" w:rsidR="00271528" w:rsidRPr="00C015B8" w:rsidRDefault="00271528" w:rsidP="00271528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3.       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ADF73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«Профессиональный стандарт педагога»</w:t>
            </w:r>
          </w:p>
          <w:p w14:paraId="226AF268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 профессионального стандарта педагога. Работа в группах: Какими качествами должен обладать современный учитель, для того чтобы обеспечить достижение обучающимися планируемых результатов освоения ООП ООО?</w:t>
            </w:r>
          </w:p>
          <w:p w14:paraId="7BE23906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Описание трудовых функций учителя биологии, входящих в профессиональный стандарт. Доклад «Профессиональный стандарт педагога» (его характеристика, предназначение и концепция).</w:t>
            </w:r>
          </w:p>
          <w:p w14:paraId="30B292B1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Методы оценки выполнения требований профессионального стандарта педагога. Работа в группах с профессиональным стандартом педагога (маркировка в тексте требований, предъявляемых к педагогическим работникам); сравнение составленного учителями перечня с перечнем профессиональных компетенций, обозначенных в профессиональном стандарте педагога. Обсуждение результатов»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4511C" w14:textId="3759FABD" w:rsidR="00271528" w:rsidRPr="00C015B8" w:rsidRDefault="00271528" w:rsidP="00A05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84CF4" w14:textId="7C415CC7" w:rsidR="00271528" w:rsidRPr="00C015B8" w:rsidRDefault="00A05352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Ибрагимова Р.Г. </w:t>
            </w:r>
          </w:p>
          <w:p w14:paraId="606D05CE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8F85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 семинар</w:t>
            </w:r>
          </w:p>
        </w:tc>
      </w:tr>
      <w:tr w:rsidR="00271528" w:rsidRPr="00C015B8" w14:paraId="611824B5" w14:textId="77777777" w:rsidTr="004B562C">
        <w:trPr>
          <w:trHeight w:val="1931"/>
        </w:trPr>
        <w:tc>
          <w:tcPr>
            <w:tcW w:w="7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A22D" w14:textId="77777777" w:rsidR="00271528" w:rsidRPr="00C015B8" w:rsidRDefault="00271528" w:rsidP="00271528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83CC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“Система оценки достижения планируемых результатов освоения основной образовательной программы основного общего образования”.</w:t>
            </w:r>
          </w:p>
          <w:p w14:paraId="4A0EEEB8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Инновационные системы контроля знаний и оценки компетентностей обучающихся.</w:t>
            </w:r>
          </w:p>
          <w:p w14:paraId="39E8D8DE" w14:textId="77777777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Критерии результативности урока в рамках требований государственного стандарта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B933B" w14:textId="086BB87F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C1845" w14:textId="226A2DE5" w:rsidR="00271528" w:rsidRPr="00C015B8" w:rsidRDefault="0009140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Р.Г.</w:t>
            </w:r>
          </w:p>
          <w:p w14:paraId="490C071A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949FB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271528" w:rsidRPr="00C015B8" w14:paraId="3F15D7C4" w14:textId="77777777" w:rsidTr="004B562C">
        <w:trPr>
          <w:trHeight w:val="2484"/>
        </w:trPr>
        <w:tc>
          <w:tcPr>
            <w:tcW w:w="7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51DC6" w14:textId="77777777" w:rsidR="00271528" w:rsidRPr="00C015B8" w:rsidRDefault="00271528" w:rsidP="00271528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5.       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435F5" w14:textId="77777777" w:rsidR="00271528" w:rsidRPr="00C015B8" w:rsidRDefault="00271528" w:rsidP="00271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“Реализация основных образовательных программ основного общего и среднего полного общего образования в рамках освоения ФГОС ООО третьего поколения”.</w:t>
            </w:r>
          </w:p>
          <w:p w14:paraId="54E6C9C0" w14:textId="7A3CAC81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Выполнение прог</w:t>
            </w:r>
            <w:r w:rsidR="00F848F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 по учебным предметам в 2023-2024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 году</w:t>
            </w:r>
          </w:p>
          <w:p w14:paraId="34D6AB1C" w14:textId="3407F492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Подв</w:t>
            </w:r>
            <w:r w:rsidR="00F848F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итогов работы ГМО за 2023-2024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  <w:p w14:paraId="2A6F1B47" w14:textId="77ADD7CA" w:rsidR="00271528" w:rsidRPr="00C015B8" w:rsidRDefault="00271528" w:rsidP="00271528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Рассмотрение «Федерал</w:t>
            </w:r>
            <w:r w:rsidR="00F848F7"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ьного перечня учебников» на 2024-2025</w:t>
            </w: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F5A9" w14:textId="5A4FE1EC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186D" w14:textId="418E0C4B" w:rsidR="00271528" w:rsidRPr="00C015B8" w:rsidRDefault="00091404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Ибрагимова Р.Г. </w:t>
            </w:r>
          </w:p>
          <w:p w14:paraId="692A0B1A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8C7CE" w14:textId="77777777" w:rsidR="00271528" w:rsidRPr="00C015B8" w:rsidRDefault="00271528" w:rsidP="0027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семинар</w:t>
            </w:r>
          </w:p>
        </w:tc>
      </w:tr>
    </w:tbl>
    <w:p w14:paraId="4403614E" w14:textId="77777777" w:rsidR="00271528" w:rsidRPr="00C015B8" w:rsidRDefault="00271528" w:rsidP="00271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3E1A7547" w14:textId="18892634" w:rsidR="0048266B" w:rsidRPr="00C015B8" w:rsidRDefault="00271528" w:rsidP="00C015B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015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495C1D42" w14:textId="77777777" w:rsidR="0048266B" w:rsidRPr="00C015B8" w:rsidRDefault="0048266B" w:rsidP="0048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1A032C75" w14:textId="628A6C9E" w:rsidR="0048266B" w:rsidRPr="00C015B8" w:rsidRDefault="0048266B" w:rsidP="0048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015B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Планируемый результат деятельности ГМО учителей биологии на 2024 год:</w:t>
      </w:r>
    </w:p>
    <w:p w14:paraId="06CD4A7E" w14:textId="77777777" w:rsidR="0048266B" w:rsidRPr="00C015B8" w:rsidRDefault="0048266B" w:rsidP="0048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0CAF69EA" w14:textId="77777777" w:rsidR="0048266B" w:rsidRPr="00C015B8" w:rsidRDefault="0048266B" w:rsidP="0048266B">
      <w:pPr>
        <w:autoSpaceDE w:val="0"/>
        <w:autoSpaceDN w:val="0"/>
        <w:adjustRightInd w:val="0"/>
        <w:spacing w:after="38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15B8">
        <w:rPr>
          <w:rFonts w:ascii="Times New Roman" w:hAnsi="Times New Roman" w:cs="Times New Roman"/>
          <w:color w:val="000000"/>
          <w:sz w:val="24"/>
          <w:szCs w:val="24"/>
        </w:rPr>
        <w:t xml:space="preserve">1. Рост качества образовательных результатов по предмету «Биология»: сбор и анализ информации для текущего и итогового мониторинга образовательных результатов, участие учащихся в предметных олимпиадах, очных и заочных предметных конкурсах. </w:t>
      </w:r>
    </w:p>
    <w:p w14:paraId="407EFAF1" w14:textId="77777777" w:rsidR="0048266B" w:rsidRPr="00C015B8" w:rsidRDefault="0048266B" w:rsidP="0048266B">
      <w:pPr>
        <w:autoSpaceDE w:val="0"/>
        <w:autoSpaceDN w:val="0"/>
        <w:adjustRightInd w:val="0"/>
        <w:spacing w:after="38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15B8">
        <w:rPr>
          <w:rFonts w:ascii="Times New Roman" w:hAnsi="Times New Roman" w:cs="Times New Roman"/>
          <w:color w:val="000000"/>
          <w:sz w:val="24"/>
          <w:szCs w:val="24"/>
        </w:rPr>
        <w:t>2. Повышение профессиональных компетенций педагогических работников по предмету «Биология»</w:t>
      </w:r>
      <w:r w:rsidRPr="00C015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14:paraId="626DCD96" w14:textId="0E28F6CD" w:rsidR="0048266B" w:rsidRPr="00C015B8" w:rsidRDefault="0048266B" w:rsidP="0048266B">
      <w:pPr>
        <w:autoSpaceDE w:val="0"/>
        <w:autoSpaceDN w:val="0"/>
        <w:adjustRightInd w:val="0"/>
        <w:spacing w:after="38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15B8">
        <w:rPr>
          <w:rFonts w:ascii="Times New Roman" w:hAnsi="Times New Roman" w:cs="Times New Roman"/>
          <w:color w:val="000000"/>
          <w:sz w:val="24"/>
          <w:szCs w:val="24"/>
        </w:rPr>
        <w:t xml:space="preserve">3. Представление методических разработок ГМО на выставках, конкурсах, форумах </w:t>
      </w:r>
      <w:r w:rsidRPr="00C015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(в течении 2023 года). </w:t>
      </w:r>
    </w:p>
    <w:p w14:paraId="2974CBC2" w14:textId="7C4BB83D" w:rsidR="0048266B" w:rsidRPr="00C015B8" w:rsidRDefault="0048266B" w:rsidP="004826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15B8">
        <w:rPr>
          <w:rFonts w:ascii="Times New Roman" w:hAnsi="Times New Roman" w:cs="Times New Roman"/>
          <w:color w:val="000000"/>
          <w:sz w:val="24"/>
          <w:szCs w:val="24"/>
        </w:rPr>
        <w:t xml:space="preserve">4. Размещение в муниципальном банке/на республиканской методической площадке разработок от ГМО учителей. </w:t>
      </w:r>
    </w:p>
    <w:p w14:paraId="66F2B091" w14:textId="26B63B2D" w:rsidR="003076C1" w:rsidRPr="00C015B8" w:rsidRDefault="0048266B" w:rsidP="00C015B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15B8">
        <w:rPr>
          <w:rFonts w:ascii="Times New Roman" w:hAnsi="Times New Roman" w:cs="Times New Roman"/>
          <w:color w:val="000000"/>
          <w:sz w:val="24"/>
          <w:szCs w:val="24"/>
        </w:rPr>
        <w:t xml:space="preserve"> 5.  Создание муниципального банка заданий по ЕНГ.</w:t>
      </w:r>
    </w:p>
    <w:sectPr w:rsidR="003076C1" w:rsidRPr="00C015B8" w:rsidSect="00271528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9E9DE" w14:textId="77777777" w:rsidR="00A0457F" w:rsidRDefault="00A0457F" w:rsidP="0007315D">
      <w:pPr>
        <w:spacing w:after="0" w:line="240" w:lineRule="auto"/>
      </w:pPr>
      <w:r>
        <w:separator/>
      </w:r>
    </w:p>
  </w:endnote>
  <w:endnote w:type="continuationSeparator" w:id="0">
    <w:p w14:paraId="18C2377C" w14:textId="77777777" w:rsidR="00A0457F" w:rsidRDefault="00A0457F" w:rsidP="00073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2259594"/>
      <w:docPartObj>
        <w:docPartGallery w:val="Page Numbers (Bottom of Page)"/>
        <w:docPartUnique/>
      </w:docPartObj>
    </w:sdtPr>
    <w:sdtEndPr/>
    <w:sdtContent>
      <w:p w14:paraId="419FB070" w14:textId="6BAA156C" w:rsidR="0007315D" w:rsidRDefault="000731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AF4">
          <w:rPr>
            <w:noProof/>
          </w:rPr>
          <w:t>10</w:t>
        </w:r>
        <w:r>
          <w:fldChar w:fldCharType="end"/>
        </w:r>
      </w:p>
    </w:sdtContent>
  </w:sdt>
  <w:p w14:paraId="514A9EC3" w14:textId="77777777" w:rsidR="0007315D" w:rsidRDefault="000731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ED5B" w14:textId="77777777" w:rsidR="00A0457F" w:rsidRDefault="00A0457F" w:rsidP="0007315D">
      <w:pPr>
        <w:spacing w:after="0" w:line="240" w:lineRule="auto"/>
      </w:pPr>
      <w:r>
        <w:separator/>
      </w:r>
    </w:p>
  </w:footnote>
  <w:footnote w:type="continuationSeparator" w:id="0">
    <w:p w14:paraId="4900DF5D" w14:textId="77777777" w:rsidR="00A0457F" w:rsidRDefault="00A0457F" w:rsidP="00073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06E03"/>
    <w:multiLevelType w:val="hybridMultilevel"/>
    <w:tmpl w:val="4594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97F"/>
    <w:rsid w:val="000212F1"/>
    <w:rsid w:val="00043757"/>
    <w:rsid w:val="0007315D"/>
    <w:rsid w:val="00091404"/>
    <w:rsid w:val="000C102A"/>
    <w:rsid w:val="000E3BC2"/>
    <w:rsid w:val="001E11B0"/>
    <w:rsid w:val="001E53F4"/>
    <w:rsid w:val="002354C7"/>
    <w:rsid w:val="00271528"/>
    <w:rsid w:val="002B05F2"/>
    <w:rsid w:val="002E134D"/>
    <w:rsid w:val="00424066"/>
    <w:rsid w:val="0048266B"/>
    <w:rsid w:val="00486D26"/>
    <w:rsid w:val="004B562C"/>
    <w:rsid w:val="005906A3"/>
    <w:rsid w:val="005C656D"/>
    <w:rsid w:val="005D0F93"/>
    <w:rsid w:val="00622259"/>
    <w:rsid w:val="006C697F"/>
    <w:rsid w:val="008273F8"/>
    <w:rsid w:val="0086078E"/>
    <w:rsid w:val="00881CB9"/>
    <w:rsid w:val="008C3A44"/>
    <w:rsid w:val="009C6CBD"/>
    <w:rsid w:val="00A0457F"/>
    <w:rsid w:val="00A05352"/>
    <w:rsid w:val="00A307A9"/>
    <w:rsid w:val="00A675DE"/>
    <w:rsid w:val="00A82DC2"/>
    <w:rsid w:val="00A86327"/>
    <w:rsid w:val="00AB370B"/>
    <w:rsid w:val="00B963A1"/>
    <w:rsid w:val="00C015B8"/>
    <w:rsid w:val="00D237FC"/>
    <w:rsid w:val="00DB0AF4"/>
    <w:rsid w:val="00F848F7"/>
    <w:rsid w:val="00FA6ADB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F33C"/>
  <w15:chartTrackingRefBased/>
  <w15:docId w15:val="{4A11EF15-94F1-4918-9F75-8DD1033F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15D"/>
  </w:style>
  <w:style w:type="paragraph" w:styleId="a5">
    <w:name w:val="footer"/>
    <w:basedOn w:val="a"/>
    <w:link w:val="a6"/>
    <w:uiPriority w:val="99"/>
    <w:unhideWhenUsed/>
    <w:rsid w:val="0007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15D"/>
  </w:style>
  <w:style w:type="paragraph" w:styleId="a7">
    <w:name w:val="List Paragraph"/>
    <w:basedOn w:val="a"/>
    <w:uiPriority w:val="34"/>
    <w:qFormat/>
    <w:rsid w:val="0042406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01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94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091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6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7D799-9B06-48C3-906D-BEED59F6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Амбарцумян</cp:lastModifiedBy>
  <cp:revision>32</cp:revision>
  <cp:lastPrinted>2023-08-24T13:07:00Z</cp:lastPrinted>
  <dcterms:created xsi:type="dcterms:W3CDTF">2023-08-16T13:44:00Z</dcterms:created>
  <dcterms:modified xsi:type="dcterms:W3CDTF">2024-06-05T08:57:00Z</dcterms:modified>
</cp:coreProperties>
</file>